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9690" w14:textId="1AF8BC9F" w:rsidR="00E6562D" w:rsidRPr="00E41A5D" w:rsidRDefault="00C92E85" w:rsidP="00E6562D">
      <w:pPr>
        <w:pStyle w:val="Caption"/>
        <w:rPr>
          <w:lang w:val="en-US"/>
        </w:rPr>
      </w:pPr>
      <w:bookmarkStart w:id="0" w:name="_Toc88120883"/>
      <w:bookmarkStart w:id="1" w:name="_Toc92439890"/>
      <w:r>
        <w:rPr>
          <w:lang w:val="en-US"/>
        </w:rPr>
        <w:t>01010501</w:t>
      </w:r>
      <w:r w:rsidR="00E6562D" w:rsidRPr="00E41A5D">
        <w:rPr>
          <w:cs/>
        </w:rPr>
        <w:t xml:space="preserve"> ข้อมูล</w:t>
      </w:r>
      <w:r w:rsidR="00E6562D" w:rsidRPr="00E41A5D">
        <w:rPr>
          <w:rFonts w:hint="cs"/>
          <w:cs/>
        </w:rPr>
        <w:t>ขอบเขตอุทยานธรณี</w:t>
      </w:r>
      <w:r w:rsidR="00E6562D" w:rsidRPr="00E41A5D">
        <w:rPr>
          <w:lang w:val="en-US"/>
        </w:rPr>
        <w:t xml:space="preserve"> (</w:t>
      </w:r>
      <w:r w:rsidR="00E6562D" w:rsidRPr="00E41A5D">
        <w:t>GEOPARK_BOUNDARY</w:t>
      </w:r>
      <w:r w:rsidR="00E6562D" w:rsidRPr="00E41A5D">
        <w:rPr>
          <w:lang w:val="en-US"/>
        </w:rPr>
        <w:t>)</w:t>
      </w:r>
      <w:bookmarkEnd w:id="0"/>
      <w:bookmarkEnd w:id="1"/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1276"/>
        <w:gridCol w:w="1843"/>
        <w:gridCol w:w="1842"/>
        <w:gridCol w:w="1843"/>
        <w:gridCol w:w="1985"/>
      </w:tblGrid>
      <w:tr w:rsidR="00E6562D" w:rsidRPr="00E41A5D" w14:paraId="4AA40FAE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71C11728" w14:textId="77777777" w:rsidR="00E6562D" w:rsidRPr="00E41A5D" w:rsidRDefault="00E6562D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7A25BAF" w14:textId="77777777" w:rsidR="00E6562D" w:rsidRPr="00E41A5D" w:rsidRDefault="00E6562D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GEOPARK_BOUNDARY</w:t>
            </w:r>
          </w:p>
        </w:tc>
      </w:tr>
      <w:tr w:rsidR="00E6562D" w:rsidRPr="00E41A5D" w14:paraId="231C64FB" w14:textId="77777777" w:rsidTr="00FC1284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12FA6E84" w14:textId="77777777" w:rsidR="00E6562D" w:rsidRPr="00E41A5D" w:rsidRDefault="00E6562D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2C6E6B70" w14:textId="77777777" w:rsidR="00E6562D" w:rsidRPr="00E41A5D" w:rsidRDefault="00E6562D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ชั้นข้อมูลขอบเขตอุทยานธรณี</w:t>
            </w:r>
          </w:p>
        </w:tc>
      </w:tr>
      <w:tr w:rsidR="00E6562D" w:rsidRPr="00E41A5D" w14:paraId="6A07B45C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135ABAFE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552" w:type="dxa"/>
            <w:shd w:val="clear" w:color="auto" w:fill="A6A6A6"/>
          </w:tcPr>
          <w:p w14:paraId="1AC45288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984" w:type="dxa"/>
            <w:shd w:val="clear" w:color="auto" w:fill="A6A6A6"/>
          </w:tcPr>
          <w:p w14:paraId="789EDDFB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01B6D754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5E6F6FC8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843" w:type="dxa"/>
            <w:shd w:val="clear" w:color="auto" w:fill="A6A6A6"/>
          </w:tcPr>
          <w:p w14:paraId="74202352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2" w:type="dxa"/>
            <w:shd w:val="clear" w:color="auto" w:fill="A6A6A6"/>
          </w:tcPr>
          <w:p w14:paraId="0FF80591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38FA3A0F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843" w:type="dxa"/>
            <w:shd w:val="clear" w:color="auto" w:fill="A6A6A6"/>
          </w:tcPr>
          <w:p w14:paraId="729215A2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  <w:p w14:paraId="6954CCED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  <w:shd w:val="clear" w:color="auto" w:fill="A6A6A6"/>
          </w:tcPr>
          <w:p w14:paraId="7546A1A5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</w:t>
            </w:r>
          </w:p>
          <w:p w14:paraId="31B43951" w14:textId="77777777" w:rsidR="00E6562D" w:rsidRPr="00E41A5D" w:rsidRDefault="00E6562D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ใน ทธ./เฉพาะ จนท.)</w:t>
            </w:r>
          </w:p>
        </w:tc>
      </w:tr>
      <w:tr w:rsidR="00E6562D" w:rsidRPr="00E41A5D" w14:paraId="71AF1D3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49F28C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GP_ID</w:t>
            </w:r>
          </w:p>
        </w:tc>
        <w:tc>
          <w:tcPr>
            <w:tcW w:w="2552" w:type="dxa"/>
            <w:shd w:val="clear" w:color="auto" w:fill="auto"/>
          </w:tcPr>
          <w:p w14:paraId="28EB4D3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อุทยานธรณี</w:t>
            </w:r>
          </w:p>
        </w:tc>
        <w:tc>
          <w:tcPr>
            <w:tcW w:w="1984" w:type="dxa"/>
            <w:shd w:val="clear" w:color="auto" w:fill="auto"/>
          </w:tcPr>
          <w:p w14:paraId="65FD9C9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4D6DC28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</w:t>
            </w:r>
          </w:p>
        </w:tc>
        <w:tc>
          <w:tcPr>
            <w:tcW w:w="1843" w:type="dxa"/>
            <w:shd w:val="clear" w:color="auto" w:fill="auto"/>
          </w:tcPr>
          <w:p w14:paraId="06CD3F5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0B03B53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284BB2D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7B18638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6562D" w:rsidRPr="00E41A5D" w14:paraId="35000C1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5FFB10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GP_NAME</w:t>
            </w:r>
          </w:p>
        </w:tc>
        <w:tc>
          <w:tcPr>
            <w:tcW w:w="2552" w:type="dxa"/>
            <w:shd w:val="clear" w:color="auto" w:fill="auto"/>
          </w:tcPr>
          <w:p w14:paraId="1D3807E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ชื่อของอุทยานธรณี</w:t>
            </w:r>
          </w:p>
        </w:tc>
        <w:tc>
          <w:tcPr>
            <w:tcW w:w="1984" w:type="dxa"/>
            <w:shd w:val="clear" w:color="auto" w:fill="auto"/>
          </w:tcPr>
          <w:p w14:paraId="0993198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6B4650BD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3944B9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6B23922D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4EABB16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2BC1630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6562D" w:rsidRPr="00E41A5D" w14:paraId="3BF511F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DDD537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GP_LEVEL</w:t>
            </w:r>
          </w:p>
        </w:tc>
        <w:tc>
          <w:tcPr>
            <w:tcW w:w="2552" w:type="dxa"/>
            <w:shd w:val="clear" w:color="auto" w:fill="auto"/>
          </w:tcPr>
          <w:p w14:paraId="0ED87033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ระดับของอุทยานธรณี</w:t>
            </w:r>
          </w:p>
        </w:tc>
        <w:tc>
          <w:tcPr>
            <w:tcW w:w="1984" w:type="dxa"/>
            <w:shd w:val="clear" w:color="auto" w:fill="auto"/>
          </w:tcPr>
          <w:p w14:paraId="2055183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B8DC41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3" w:type="dxa"/>
            <w:shd w:val="clear" w:color="auto" w:fill="auto"/>
          </w:tcPr>
          <w:p w14:paraId="08A8EB0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GP_LEVEL</w:t>
            </w:r>
          </w:p>
        </w:tc>
        <w:tc>
          <w:tcPr>
            <w:tcW w:w="1842" w:type="dxa"/>
          </w:tcPr>
          <w:p w14:paraId="534DD77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GP_LEVEL</w:t>
            </w:r>
          </w:p>
        </w:tc>
        <w:tc>
          <w:tcPr>
            <w:tcW w:w="1843" w:type="dxa"/>
          </w:tcPr>
          <w:p w14:paraId="6C50D61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5" w:type="dxa"/>
          </w:tcPr>
          <w:p w14:paraId="7431F79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1304480B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3BFC33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GP_AMPHUE</w:t>
            </w:r>
          </w:p>
        </w:tc>
        <w:tc>
          <w:tcPr>
            <w:tcW w:w="2552" w:type="dxa"/>
            <w:shd w:val="clear" w:color="auto" w:fill="auto"/>
          </w:tcPr>
          <w:p w14:paraId="2EB0160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อำเภอในพื้นที่อุทยานธรณี</w:t>
            </w:r>
          </w:p>
        </w:tc>
        <w:tc>
          <w:tcPr>
            <w:tcW w:w="1984" w:type="dxa"/>
            <w:shd w:val="clear" w:color="auto" w:fill="auto"/>
          </w:tcPr>
          <w:p w14:paraId="344AD61A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604741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63E59B19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A7BEFA3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A52D1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BF7BF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1AA6DB1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64C8B3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GP_NU_DIST</w:t>
            </w:r>
          </w:p>
        </w:tc>
        <w:tc>
          <w:tcPr>
            <w:tcW w:w="2552" w:type="dxa"/>
            <w:shd w:val="clear" w:color="auto" w:fill="auto"/>
          </w:tcPr>
          <w:p w14:paraId="61857FD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จำนวนอำเภอในพื้นที่อุทยานธรณี</w:t>
            </w:r>
          </w:p>
        </w:tc>
        <w:tc>
          <w:tcPr>
            <w:tcW w:w="1984" w:type="dxa"/>
            <w:shd w:val="clear" w:color="auto" w:fill="auto"/>
          </w:tcPr>
          <w:p w14:paraId="59854FAA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SMALLINT</w:t>
            </w:r>
          </w:p>
        </w:tc>
        <w:tc>
          <w:tcPr>
            <w:tcW w:w="1276" w:type="dxa"/>
            <w:shd w:val="clear" w:color="auto" w:fill="auto"/>
          </w:tcPr>
          <w:p w14:paraId="6A4E055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4E2F0F74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70A7D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2E4912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A0F36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649126B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E30A47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2552" w:type="dxa"/>
            <w:shd w:val="clear" w:color="auto" w:fill="auto"/>
          </w:tcPr>
          <w:p w14:paraId="7B21C37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84" w:type="dxa"/>
            <w:shd w:val="clear" w:color="auto" w:fill="auto"/>
          </w:tcPr>
          <w:p w14:paraId="5954977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1D43144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316DF183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PROVINCE</w:t>
            </w:r>
          </w:p>
        </w:tc>
        <w:tc>
          <w:tcPr>
            <w:tcW w:w="1842" w:type="dxa"/>
          </w:tcPr>
          <w:p w14:paraId="61D702E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PROV_NAME_T</w:t>
            </w:r>
          </w:p>
        </w:tc>
        <w:tc>
          <w:tcPr>
            <w:tcW w:w="1843" w:type="dxa"/>
          </w:tcPr>
          <w:p w14:paraId="10967F3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9AC55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4E0C6E66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F88315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REGION</w:t>
            </w:r>
          </w:p>
        </w:tc>
        <w:tc>
          <w:tcPr>
            <w:tcW w:w="2552" w:type="dxa"/>
            <w:shd w:val="clear" w:color="auto" w:fill="auto"/>
          </w:tcPr>
          <w:p w14:paraId="16D9F38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ภาค</w:t>
            </w:r>
          </w:p>
        </w:tc>
        <w:tc>
          <w:tcPr>
            <w:tcW w:w="1984" w:type="dxa"/>
            <w:shd w:val="clear" w:color="auto" w:fill="auto"/>
          </w:tcPr>
          <w:p w14:paraId="425F835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653E748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2809234E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REGION</w:t>
            </w:r>
          </w:p>
        </w:tc>
        <w:tc>
          <w:tcPr>
            <w:tcW w:w="1842" w:type="dxa"/>
          </w:tcPr>
          <w:p w14:paraId="019C2D0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RE_NAME_T</w:t>
            </w:r>
          </w:p>
        </w:tc>
        <w:tc>
          <w:tcPr>
            <w:tcW w:w="1843" w:type="dxa"/>
          </w:tcPr>
          <w:p w14:paraId="5F77EFC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37AD9F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01F2805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DF41D6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AREA</w:t>
            </w:r>
          </w:p>
        </w:tc>
        <w:tc>
          <w:tcPr>
            <w:tcW w:w="2552" w:type="dxa"/>
            <w:shd w:val="clear" w:color="auto" w:fill="auto"/>
          </w:tcPr>
          <w:p w14:paraId="2918531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ขนาดพื้นที่ของขอบเขตอุทยานธรณี</w:t>
            </w:r>
          </w:p>
        </w:tc>
        <w:tc>
          <w:tcPr>
            <w:tcW w:w="1984" w:type="dxa"/>
            <w:shd w:val="clear" w:color="auto" w:fill="auto"/>
          </w:tcPr>
          <w:p w14:paraId="2538FB1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16066C3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0F733ECC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3CDB6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0B98FE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คำนวณจาก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polygon          </w:t>
            </w:r>
          </w:p>
        </w:tc>
        <w:tc>
          <w:tcPr>
            <w:tcW w:w="1985" w:type="dxa"/>
          </w:tcPr>
          <w:p w14:paraId="49D16A9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0CD5A09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F31610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DIRECTOR</w:t>
            </w:r>
          </w:p>
        </w:tc>
        <w:tc>
          <w:tcPr>
            <w:tcW w:w="2552" w:type="dxa"/>
            <w:shd w:val="clear" w:color="auto" w:fill="auto"/>
          </w:tcPr>
          <w:p w14:paraId="3463BC2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ชื่อผู้อำนวยการอุทยานธรณี</w:t>
            </w:r>
          </w:p>
        </w:tc>
        <w:tc>
          <w:tcPr>
            <w:tcW w:w="1984" w:type="dxa"/>
            <w:shd w:val="clear" w:color="auto" w:fill="auto"/>
          </w:tcPr>
          <w:p w14:paraId="7135417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31E29C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735C1AF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454433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FA3A3B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CCA4A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7D40046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A7DA4ED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GP_OFFICE</w:t>
            </w:r>
          </w:p>
        </w:tc>
        <w:tc>
          <w:tcPr>
            <w:tcW w:w="2552" w:type="dxa"/>
            <w:shd w:val="clear" w:color="auto" w:fill="auto"/>
          </w:tcPr>
          <w:p w14:paraId="412D188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ที่ตั้งสำนักงานอุทยานธรณี</w:t>
            </w:r>
          </w:p>
        </w:tc>
        <w:tc>
          <w:tcPr>
            <w:tcW w:w="1984" w:type="dxa"/>
            <w:shd w:val="clear" w:color="auto" w:fill="auto"/>
          </w:tcPr>
          <w:p w14:paraId="7A12B36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A7977BF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0F3A1A4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D8D06D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64B4B8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9D5E8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E6562D" w:rsidRPr="00E41A5D" w14:paraId="7285445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BF5FFC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GP_WEB</w:t>
            </w:r>
          </w:p>
        </w:tc>
        <w:tc>
          <w:tcPr>
            <w:tcW w:w="2552" w:type="dxa"/>
            <w:shd w:val="clear" w:color="auto" w:fill="auto"/>
          </w:tcPr>
          <w:p w14:paraId="4762EBE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เว็บไซต์อย่างเป็นทางการของอุทยานธรณี</w:t>
            </w:r>
          </w:p>
        </w:tc>
        <w:tc>
          <w:tcPr>
            <w:tcW w:w="1984" w:type="dxa"/>
            <w:shd w:val="clear" w:color="auto" w:fill="auto"/>
          </w:tcPr>
          <w:p w14:paraId="39000E7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381BD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4D90BF73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50D8F6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42EFC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F4A5B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6562D" w:rsidRPr="00E41A5D" w14:paraId="6F432B0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D9B19D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CREATEBY</w:t>
            </w:r>
          </w:p>
        </w:tc>
        <w:tc>
          <w:tcPr>
            <w:tcW w:w="2552" w:type="dxa"/>
            <w:shd w:val="clear" w:color="auto" w:fill="auto"/>
          </w:tcPr>
          <w:p w14:paraId="423C1AE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984" w:type="dxa"/>
            <w:shd w:val="clear" w:color="auto" w:fill="auto"/>
          </w:tcPr>
          <w:p w14:paraId="16E13E94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5A2A76C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A1A8C6D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8A01E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47889C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4AAFB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6562D" w:rsidRPr="00E41A5D" w14:paraId="740DAAC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ED6DD5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552" w:type="dxa"/>
            <w:shd w:val="clear" w:color="auto" w:fill="auto"/>
          </w:tcPr>
          <w:p w14:paraId="13F67A86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984" w:type="dxa"/>
            <w:shd w:val="clear" w:color="auto" w:fill="auto"/>
          </w:tcPr>
          <w:p w14:paraId="71C71C6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7E997E52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1900700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D696489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42DE4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56CD4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6562D" w:rsidRPr="00E41A5D" w14:paraId="133F90F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B5E7967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552" w:type="dxa"/>
            <w:shd w:val="clear" w:color="auto" w:fill="auto"/>
          </w:tcPr>
          <w:p w14:paraId="026432DF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984" w:type="dxa"/>
            <w:shd w:val="clear" w:color="auto" w:fill="auto"/>
          </w:tcPr>
          <w:p w14:paraId="59004F4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7BEF495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5DC7B13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6A48D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67A32A3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F53D5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6562D" w:rsidRPr="00E41A5D" w14:paraId="10D55D8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8AA3E50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552" w:type="dxa"/>
            <w:shd w:val="clear" w:color="auto" w:fill="auto"/>
          </w:tcPr>
          <w:p w14:paraId="062534F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984" w:type="dxa"/>
            <w:shd w:val="clear" w:color="auto" w:fill="auto"/>
          </w:tcPr>
          <w:p w14:paraId="5C6DC08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797F9185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DFE880A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8B5B0B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D482D9A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0A225F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E6562D" w:rsidRPr="00E41A5D" w14:paraId="00CA7E36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4727ED3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552" w:type="dxa"/>
            <w:shd w:val="clear" w:color="auto" w:fill="auto"/>
          </w:tcPr>
          <w:p w14:paraId="177862FC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984" w:type="dxa"/>
            <w:shd w:val="clear" w:color="auto" w:fill="auto"/>
          </w:tcPr>
          <w:p w14:paraId="007A1A78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6756148E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C5F76CF" w14:textId="77777777" w:rsidR="00E6562D" w:rsidRPr="00E41A5D" w:rsidRDefault="00E6562D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5DC5BB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9776B61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5F36EA" w14:textId="77777777" w:rsidR="00E6562D" w:rsidRPr="00E41A5D" w:rsidRDefault="00E6562D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</w:tbl>
    <w:p w14:paraId="328A8031" w14:textId="22ED952D" w:rsidR="004751CE" w:rsidRPr="00E6562D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B8B6" w14:textId="77777777" w:rsidR="00413143" w:rsidRDefault="00413143">
      <w:r>
        <w:separator/>
      </w:r>
    </w:p>
  </w:endnote>
  <w:endnote w:type="continuationSeparator" w:id="0">
    <w:p w14:paraId="184762C6" w14:textId="77777777" w:rsidR="00413143" w:rsidRDefault="0041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BC57" w14:textId="77777777" w:rsidR="00C92E85" w:rsidRDefault="00C92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514" w14:textId="74D9AAE2" w:rsidR="00B5702F" w:rsidRPr="00C92E85" w:rsidRDefault="00B5702F" w:rsidP="00C92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0A32" w14:textId="77777777" w:rsidR="00C92E85" w:rsidRDefault="00C9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7C06" w14:textId="77777777" w:rsidR="00413143" w:rsidRDefault="00413143">
      <w:r>
        <w:separator/>
      </w:r>
    </w:p>
  </w:footnote>
  <w:footnote w:type="continuationSeparator" w:id="0">
    <w:p w14:paraId="5EB184F8" w14:textId="77777777" w:rsidR="00413143" w:rsidRDefault="0041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4094" w14:textId="77777777" w:rsidR="00C92E85" w:rsidRDefault="00C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DE9" w14:textId="77777777" w:rsidR="00C92E85" w:rsidRDefault="00C92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9192" w14:textId="77777777" w:rsidR="00C92E85" w:rsidRDefault="00C9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9176E2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3690">
    <w:abstractNumId w:val="39"/>
  </w:num>
  <w:num w:numId="2" w16cid:durableId="1158838436">
    <w:abstractNumId w:val="8"/>
  </w:num>
  <w:num w:numId="3" w16cid:durableId="2002348800">
    <w:abstractNumId w:val="18"/>
  </w:num>
  <w:num w:numId="4" w16cid:durableId="1405685687">
    <w:abstractNumId w:val="25"/>
  </w:num>
  <w:num w:numId="5" w16cid:durableId="161510186">
    <w:abstractNumId w:val="26"/>
  </w:num>
  <w:num w:numId="6" w16cid:durableId="1491285472">
    <w:abstractNumId w:val="49"/>
  </w:num>
  <w:num w:numId="7" w16cid:durableId="1843204755">
    <w:abstractNumId w:val="38"/>
  </w:num>
  <w:num w:numId="8" w16cid:durableId="297298437">
    <w:abstractNumId w:val="19"/>
  </w:num>
  <w:num w:numId="9" w16cid:durableId="1186753469">
    <w:abstractNumId w:val="46"/>
  </w:num>
  <w:num w:numId="10" w16cid:durableId="1091315246">
    <w:abstractNumId w:val="27"/>
  </w:num>
  <w:num w:numId="11" w16cid:durableId="1774782282">
    <w:abstractNumId w:val="21"/>
  </w:num>
  <w:num w:numId="12" w16cid:durableId="994068769">
    <w:abstractNumId w:val="41"/>
  </w:num>
  <w:num w:numId="13" w16cid:durableId="1735079923">
    <w:abstractNumId w:val="48"/>
  </w:num>
  <w:num w:numId="14" w16cid:durableId="1204290135">
    <w:abstractNumId w:val="40"/>
  </w:num>
  <w:num w:numId="15" w16cid:durableId="1515336999">
    <w:abstractNumId w:val="44"/>
  </w:num>
  <w:num w:numId="16" w16cid:durableId="1473399744">
    <w:abstractNumId w:val="32"/>
  </w:num>
  <w:num w:numId="17" w16cid:durableId="1729642489">
    <w:abstractNumId w:val="45"/>
  </w:num>
  <w:num w:numId="18" w16cid:durableId="1465850334">
    <w:abstractNumId w:val="1"/>
  </w:num>
  <w:num w:numId="19" w16cid:durableId="1066802842">
    <w:abstractNumId w:val="30"/>
  </w:num>
  <w:num w:numId="20" w16cid:durableId="1560363020">
    <w:abstractNumId w:val="0"/>
  </w:num>
  <w:num w:numId="21" w16cid:durableId="1254783494">
    <w:abstractNumId w:val="51"/>
  </w:num>
  <w:num w:numId="22" w16cid:durableId="119343138">
    <w:abstractNumId w:val="37"/>
  </w:num>
  <w:num w:numId="23" w16cid:durableId="739403287">
    <w:abstractNumId w:val="22"/>
  </w:num>
  <w:num w:numId="24" w16cid:durableId="1716927943">
    <w:abstractNumId w:val="42"/>
  </w:num>
  <w:num w:numId="25" w16cid:durableId="687563028">
    <w:abstractNumId w:val="10"/>
  </w:num>
  <w:num w:numId="26" w16cid:durableId="205217854">
    <w:abstractNumId w:val="3"/>
    <w:lvlOverride w:ilvl="0">
      <w:startOverride w:val="1"/>
    </w:lvlOverride>
  </w:num>
  <w:num w:numId="27" w16cid:durableId="646204283">
    <w:abstractNumId w:val="43"/>
  </w:num>
  <w:num w:numId="28" w16cid:durableId="47340720">
    <w:abstractNumId w:val="36"/>
  </w:num>
  <w:num w:numId="29" w16cid:durableId="2114204156">
    <w:abstractNumId w:val="33"/>
  </w:num>
  <w:num w:numId="30" w16cid:durableId="1678967485">
    <w:abstractNumId w:val="47"/>
  </w:num>
  <w:num w:numId="31" w16cid:durableId="1574923238">
    <w:abstractNumId w:val="29"/>
  </w:num>
  <w:num w:numId="32" w16cid:durableId="374622299">
    <w:abstractNumId w:val="9"/>
  </w:num>
  <w:num w:numId="33" w16cid:durableId="416757104">
    <w:abstractNumId w:val="6"/>
  </w:num>
  <w:num w:numId="34" w16cid:durableId="2116318726">
    <w:abstractNumId w:val="5"/>
  </w:num>
  <w:num w:numId="35" w16cid:durableId="488785955">
    <w:abstractNumId w:val="12"/>
  </w:num>
  <w:num w:numId="36" w16cid:durableId="519900842">
    <w:abstractNumId w:val="7"/>
  </w:num>
  <w:num w:numId="37" w16cid:durableId="1614090922">
    <w:abstractNumId w:val="15"/>
  </w:num>
  <w:num w:numId="38" w16cid:durableId="596181505">
    <w:abstractNumId w:val="34"/>
  </w:num>
  <w:num w:numId="39" w16cid:durableId="4094868">
    <w:abstractNumId w:val="35"/>
  </w:num>
  <w:num w:numId="40" w16cid:durableId="2028746277">
    <w:abstractNumId w:val="2"/>
  </w:num>
  <w:num w:numId="41" w16cid:durableId="1962418178">
    <w:abstractNumId w:val="11"/>
  </w:num>
  <w:num w:numId="42" w16cid:durableId="53968853">
    <w:abstractNumId w:val="4"/>
  </w:num>
  <w:num w:numId="43" w16cid:durableId="200285720">
    <w:abstractNumId w:val="23"/>
  </w:num>
  <w:num w:numId="44" w16cid:durableId="1663120013">
    <w:abstractNumId w:val="16"/>
  </w:num>
  <w:num w:numId="45" w16cid:durableId="2021000881">
    <w:abstractNumId w:val="13"/>
  </w:num>
  <w:num w:numId="46" w16cid:durableId="1418139252">
    <w:abstractNumId w:val="31"/>
  </w:num>
  <w:num w:numId="47" w16cid:durableId="1001083320">
    <w:abstractNumId w:val="14"/>
  </w:num>
  <w:num w:numId="48" w16cid:durableId="1059135187">
    <w:abstractNumId w:val="24"/>
  </w:num>
  <w:num w:numId="49" w16cid:durableId="1607035806">
    <w:abstractNumId w:val="52"/>
  </w:num>
  <w:num w:numId="50" w16cid:durableId="1318419113">
    <w:abstractNumId w:val="17"/>
  </w:num>
  <w:num w:numId="51" w16cid:durableId="702169845">
    <w:abstractNumId w:val="50"/>
  </w:num>
  <w:num w:numId="52" w16cid:durableId="372391688">
    <w:abstractNumId w:val="28"/>
  </w:num>
  <w:num w:numId="53" w16cid:durableId="306983731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143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6FFA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525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2E85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62D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1</TotalTime>
  <Pages>2</Pages>
  <Words>177</Words>
  <Characters>1075</Characters>
  <Application>Microsoft Office Word</Application>
  <DocSecurity>0</DocSecurity>
  <Lines>179</Lines>
  <Paragraphs>104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5</cp:revision>
  <cp:lastPrinted>2022-02-28T08:07:00Z</cp:lastPrinted>
  <dcterms:created xsi:type="dcterms:W3CDTF">2022-02-28T07:51:00Z</dcterms:created>
  <dcterms:modified xsi:type="dcterms:W3CDTF">2023-06-22T00:25:00Z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661e5914985505ca9365f88b1b27796ac98fe2b4e5d9313fa8754a5a3d25bca7</vt:lpwstr>
  </property>
</Properties>
</file>